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AB1C1F" w14:textId="77777777" w:rsidR="00D40A2C" w:rsidRPr="00D40A2C" w:rsidRDefault="00D40A2C" w:rsidP="00D40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D40A2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PSS – PROCESSO SELETIVO SIMPLIFICADO Nº 002/2024</w:t>
      </w:r>
    </w:p>
    <w:p w14:paraId="0962A556" w14:textId="77777777" w:rsidR="00D40A2C" w:rsidRDefault="00D40A2C" w:rsidP="00D40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D40A2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EDITAL Nº 003/2024</w:t>
      </w:r>
    </w:p>
    <w:p w14:paraId="2324A93C" w14:textId="65FD3E9B" w:rsidR="00D40A2C" w:rsidRPr="00D40A2C" w:rsidRDefault="00D40A2C" w:rsidP="00D40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D40A2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RESPOSTAS AOS RECURSOS DE TÍTULOS</w:t>
      </w:r>
    </w:p>
    <w:p w14:paraId="27ACB8D8" w14:textId="77777777" w:rsidR="007170B9" w:rsidRPr="00860152" w:rsidRDefault="007170B9">
      <w:pPr>
        <w:widowControl w:val="0"/>
        <w:spacing w:after="0" w:line="276" w:lineRule="auto"/>
        <w:rPr>
          <w:rFonts w:ascii="Arial" w:eastAsia="Arial" w:hAnsi="Arial" w:cs="Arial"/>
          <w:color w:val="auto"/>
        </w:rPr>
      </w:pPr>
    </w:p>
    <w:tbl>
      <w:tblPr>
        <w:tblStyle w:val="a"/>
        <w:tblW w:w="7800" w:type="dxa"/>
        <w:tblInd w:w="0" w:type="dxa"/>
        <w:tblBorders>
          <w:top w:val="single" w:sz="4" w:space="0" w:color="4E6998"/>
          <w:left w:val="single" w:sz="4" w:space="0" w:color="4E6998"/>
          <w:bottom w:val="single" w:sz="4" w:space="0" w:color="4E6998"/>
          <w:right w:val="single" w:sz="4" w:space="0" w:color="4E6998"/>
        </w:tblBorders>
        <w:tblLayout w:type="fixed"/>
        <w:tblLook w:val="0400" w:firstRow="0" w:lastRow="0" w:firstColumn="0" w:lastColumn="0" w:noHBand="0" w:noVBand="1"/>
      </w:tblPr>
      <w:tblGrid>
        <w:gridCol w:w="1268"/>
        <w:gridCol w:w="6532"/>
      </w:tblGrid>
      <w:tr w:rsidR="00860152" w:rsidRPr="008F6AD1" w14:paraId="61846A6D" w14:textId="77777777" w:rsidTr="00471D43"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83C0A77" w14:textId="77777777" w:rsidR="007170B9" w:rsidRPr="008F6AD1" w:rsidRDefault="001307C4">
            <w:pPr>
              <w:spacing w:after="0" w:line="240" w:lineRule="auto"/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</w:pPr>
            <w:r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>Inscrição:</w:t>
            </w:r>
          </w:p>
        </w:tc>
        <w:tc>
          <w:tcPr>
            <w:tcW w:w="6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6A4276" w14:textId="72F7126E" w:rsidR="007170B9" w:rsidRPr="008F6AD1" w:rsidRDefault="00D40A2C">
            <w:pPr>
              <w:spacing w:after="0" w:line="240" w:lineRule="auto"/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</w:pPr>
            <w:r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 xml:space="preserve"> 112</w:t>
            </w:r>
          </w:p>
        </w:tc>
      </w:tr>
      <w:tr w:rsidR="00860152" w:rsidRPr="008F6AD1" w14:paraId="4E7AAF70" w14:textId="77777777" w:rsidTr="00471D43"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F3D554" w14:textId="77777777" w:rsidR="007170B9" w:rsidRPr="008F6AD1" w:rsidRDefault="001307C4">
            <w:pPr>
              <w:spacing w:after="0" w:line="240" w:lineRule="auto"/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</w:pPr>
            <w:r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>Vaga:</w:t>
            </w:r>
          </w:p>
        </w:tc>
        <w:tc>
          <w:tcPr>
            <w:tcW w:w="6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84BC96A" w14:textId="5D682538" w:rsidR="007170B9" w:rsidRPr="008F6AD1" w:rsidRDefault="008F6AD1">
            <w:pPr>
              <w:spacing w:after="0" w:line="240" w:lineRule="auto"/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</w:pPr>
            <w:r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>8 / Motorista II</w:t>
            </w:r>
          </w:p>
        </w:tc>
      </w:tr>
      <w:tr w:rsidR="00860152" w:rsidRPr="008F6AD1" w14:paraId="39BCA9E1" w14:textId="77777777" w:rsidTr="00471D43"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A943E9" w14:textId="77777777" w:rsidR="007170B9" w:rsidRPr="008F6AD1" w:rsidRDefault="001307C4">
            <w:pPr>
              <w:spacing w:after="0" w:line="240" w:lineRule="auto"/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</w:pPr>
            <w:r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>Campus:</w:t>
            </w:r>
          </w:p>
        </w:tc>
        <w:tc>
          <w:tcPr>
            <w:tcW w:w="6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F9F34E3" w14:textId="6164E54C" w:rsidR="007170B9" w:rsidRPr="008F6AD1" w:rsidRDefault="008F6AD1" w:rsidP="008F6AD1">
            <w:pPr>
              <w:spacing w:after="0" w:line="240" w:lineRule="auto"/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</w:pPr>
            <w:r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>Prefeitura Municipal De Esperança Nova</w:t>
            </w:r>
          </w:p>
        </w:tc>
      </w:tr>
      <w:tr w:rsidR="00860152" w:rsidRPr="008F6AD1" w14:paraId="09C5D506" w14:textId="77777777" w:rsidTr="00471D43"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CDE62C" w14:textId="77777777" w:rsidR="007170B9" w:rsidRPr="008F6AD1" w:rsidRDefault="001307C4">
            <w:pPr>
              <w:spacing w:after="0" w:line="240" w:lineRule="auto"/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</w:pPr>
            <w:r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>Data Envio:</w:t>
            </w:r>
          </w:p>
        </w:tc>
        <w:tc>
          <w:tcPr>
            <w:tcW w:w="6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03D9C3" w14:textId="6B3CAAE3" w:rsidR="007170B9" w:rsidRPr="008F6AD1" w:rsidRDefault="008F6AD1">
            <w:pPr>
              <w:spacing w:after="0" w:line="240" w:lineRule="auto"/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</w:pPr>
            <w:r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>11</w:t>
            </w:r>
            <w:r w:rsidR="001307C4"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>/</w:t>
            </w:r>
            <w:r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>04</w:t>
            </w:r>
            <w:r w:rsidR="001307C4"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>/20</w:t>
            </w:r>
            <w:r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>24</w:t>
            </w:r>
            <w:r w:rsidR="001307C4"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 xml:space="preserve">- </w:t>
            </w:r>
            <w:r w:rsidR="001307C4"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>14:0</w:t>
            </w:r>
            <w:r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>8</w:t>
            </w:r>
          </w:p>
        </w:tc>
      </w:tr>
      <w:tr w:rsidR="00860152" w:rsidRPr="008F6AD1" w14:paraId="0B3AAF83" w14:textId="77777777" w:rsidTr="00471D43"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8A1017" w14:textId="77777777" w:rsidR="007170B9" w:rsidRPr="008F6AD1" w:rsidRDefault="001307C4">
            <w:pPr>
              <w:spacing w:after="0" w:line="240" w:lineRule="auto"/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</w:pPr>
            <w:r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>Protocolo:</w:t>
            </w:r>
          </w:p>
        </w:tc>
        <w:tc>
          <w:tcPr>
            <w:tcW w:w="6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C97EBB8" w14:textId="172193BF" w:rsidR="007170B9" w:rsidRPr="008F6AD1" w:rsidRDefault="008F6AD1">
            <w:pPr>
              <w:spacing w:after="0" w:line="240" w:lineRule="auto"/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</w:pPr>
            <w:r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>165/2024</w:t>
            </w:r>
          </w:p>
        </w:tc>
      </w:tr>
      <w:tr w:rsidR="00860152" w:rsidRPr="008F6AD1" w14:paraId="3A9B21C7" w14:textId="77777777" w:rsidTr="00471D43"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6BFADF" w14:textId="77777777" w:rsidR="007170B9" w:rsidRPr="008F6AD1" w:rsidRDefault="001307C4">
            <w:pPr>
              <w:spacing w:after="0" w:line="240" w:lineRule="auto"/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</w:pPr>
            <w:r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>Recurso:</w:t>
            </w:r>
          </w:p>
        </w:tc>
        <w:tc>
          <w:tcPr>
            <w:tcW w:w="6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842562" w14:textId="53F56067" w:rsidR="007170B9" w:rsidRPr="008F6AD1" w:rsidRDefault="001307C4">
            <w:pPr>
              <w:spacing w:after="0" w:line="240" w:lineRule="auto"/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</w:pPr>
            <w:r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 xml:space="preserve">Gostaria de solicitar a verificação/correção da pontuação de títulos, referente ao </w:t>
            </w:r>
            <w:r w:rsidR="0079017B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>Item</w:t>
            </w:r>
            <w:r w:rsid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 xml:space="preserve"> 3</w:t>
            </w:r>
            <w:r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 xml:space="preserve"> (Item </w:t>
            </w:r>
            <w:r w:rsid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>V</w:t>
            </w:r>
            <w:r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 xml:space="preserve">), </w:t>
            </w:r>
            <w:r w:rsidR="0079017B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 xml:space="preserve">sobre a </w:t>
            </w:r>
            <w:r w:rsidR="0079017B" w:rsidRPr="0079017B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>Declaração</w:t>
            </w:r>
            <w:r w:rsidR="0079017B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79017B" w:rsidRPr="0079017B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>/comprovante de tempo de serviço</w:t>
            </w:r>
            <w:r w:rsidR="0079017B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 xml:space="preserve"> para contação de pontos.</w:t>
            </w:r>
            <w:r w:rsidRPr="008F6AD1">
              <w:rPr>
                <w:rFonts w:ascii="Times New Roman" w:eastAsia="Verdana" w:hAnsi="Times New Roman" w:cs="Times New Roman"/>
                <w:color w:val="auto"/>
                <w:sz w:val="24"/>
                <w:szCs w:val="24"/>
              </w:rPr>
              <w:t> </w:t>
            </w:r>
          </w:p>
        </w:tc>
      </w:tr>
    </w:tbl>
    <w:p w14:paraId="5E4392F8" w14:textId="77777777" w:rsidR="0079017B" w:rsidRDefault="0079017B" w:rsidP="00860152">
      <w:pPr>
        <w:rPr>
          <w:rFonts w:ascii="Arial" w:hAnsi="Arial" w:cs="Arial"/>
          <w:color w:val="auto"/>
        </w:rPr>
      </w:pPr>
    </w:p>
    <w:p w14:paraId="6C6BAED3" w14:textId="3C17206C" w:rsidR="00860152" w:rsidRPr="00213B16" w:rsidRDefault="00860152" w:rsidP="00860152">
      <w:pPr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213B16">
        <w:rPr>
          <w:rFonts w:ascii="Times New Roman" w:hAnsi="Times New Roman" w:cs="Times New Roman"/>
          <w:color w:val="auto"/>
          <w:sz w:val="24"/>
          <w:szCs w:val="24"/>
        </w:rPr>
        <w:t xml:space="preserve">(  </w:t>
      </w:r>
      <w:proofErr w:type="gramEnd"/>
      <w:r w:rsidRPr="00213B16">
        <w:rPr>
          <w:rFonts w:ascii="Times New Roman" w:hAnsi="Times New Roman" w:cs="Times New Roman"/>
          <w:color w:val="auto"/>
          <w:sz w:val="24"/>
          <w:szCs w:val="24"/>
        </w:rPr>
        <w:t xml:space="preserve">  ) DEFERIDO</w:t>
      </w:r>
      <w:r w:rsidRPr="00213B16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213B16">
        <w:rPr>
          <w:rFonts w:ascii="Times New Roman" w:hAnsi="Times New Roman" w:cs="Times New Roman"/>
          <w:color w:val="auto"/>
          <w:sz w:val="24"/>
          <w:szCs w:val="24"/>
        </w:rPr>
        <w:tab/>
        <w:t>(  X  ) INDEFERIDO</w:t>
      </w:r>
    </w:p>
    <w:p w14:paraId="3DD04E0C" w14:textId="77777777" w:rsidR="0079017B" w:rsidRPr="00213B16" w:rsidRDefault="0079017B" w:rsidP="00860152">
      <w:pPr>
        <w:rPr>
          <w:rFonts w:ascii="Times New Roman" w:hAnsi="Times New Roman" w:cs="Times New Roman"/>
          <w:color w:val="auto"/>
          <w:sz w:val="24"/>
          <w:szCs w:val="24"/>
        </w:rPr>
      </w:pPr>
    </w:p>
    <w:p w14:paraId="7A1EC531" w14:textId="77777777" w:rsidR="00860152" w:rsidRPr="00213B16" w:rsidRDefault="00860152" w:rsidP="00860152">
      <w:pPr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13B16">
        <w:rPr>
          <w:rFonts w:ascii="Times New Roman" w:hAnsi="Times New Roman" w:cs="Times New Roman"/>
          <w:b/>
          <w:bCs/>
          <w:color w:val="auto"/>
          <w:sz w:val="24"/>
          <w:szCs w:val="24"/>
        </w:rPr>
        <w:t>ARGUMENTAÇÃO:</w:t>
      </w:r>
    </w:p>
    <w:p w14:paraId="6B5DA267" w14:textId="08160C50" w:rsidR="0079017B" w:rsidRPr="00213B16" w:rsidRDefault="0079017B">
      <w:pPr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13B16">
        <w:rPr>
          <w:rFonts w:ascii="Times New Roman" w:hAnsi="Times New Roman" w:cs="Times New Roman"/>
          <w:b/>
          <w:bCs/>
          <w:color w:val="auto"/>
          <w:sz w:val="24"/>
          <w:szCs w:val="24"/>
        </w:rPr>
        <w:t>No Item 3 (INSCRIÇÕES)</w:t>
      </w:r>
    </w:p>
    <w:p w14:paraId="097FE26A" w14:textId="07802F7B" w:rsidR="007170B9" w:rsidRPr="00213B16" w:rsidRDefault="001307C4" w:rsidP="00213B16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B16">
        <w:rPr>
          <w:rFonts w:ascii="Times New Roman" w:hAnsi="Times New Roman" w:cs="Times New Roman"/>
          <w:color w:val="auto"/>
          <w:sz w:val="24"/>
          <w:szCs w:val="24"/>
        </w:rPr>
        <w:t>O Edital assim previa:</w:t>
      </w:r>
    </w:p>
    <w:p w14:paraId="470D9AB8" w14:textId="15EFE886" w:rsidR="0079017B" w:rsidRPr="00213B16" w:rsidRDefault="001307C4" w:rsidP="00213B16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B16">
        <w:rPr>
          <w:rFonts w:ascii="Times New Roman" w:hAnsi="Times New Roman" w:cs="Times New Roman"/>
          <w:color w:val="auto"/>
          <w:sz w:val="24"/>
          <w:szCs w:val="24"/>
        </w:rPr>
        <w:t>“</w:t>
      </w:r>
      <w:r w:rsidR="0079017B" w:rsidRPr="00213B16">
        <w:rPr>
          <w:rFonts w:ascii="Times New Roman" w:hAnsi="Times New Roman" w:cs="Times New Roman"/>
          <w:color w:val="auto"/>
          <w:sz w:val="24"/>
          <w:szCs w:val="24"/>
        </w:rPr>
        <w:t>Não será aceita inscrição condicional, por correspondência física ou eletrônica fora do prazo. Verificado, a qualquer tempo, o recebimento de inscrição que não atenda a todos os requisitos fixados, a mesma será cancelada.”</w:t>
      </w:r>
    </w:p>
    <w:p w14:paraId="6917D038" w14:textId="5ABCCEF0" w:rsidR="0079017B" w:rsidRPr="00213B16" w:rsidRDefault="0079017B" w:rsidP="00213B16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B16">
        <w:rPr>
          <w:rFonts w:ascii="Times New Roman" w:hAnsi="Times New Roman" w:cs="Times New Roman"/>
          <w:color w:val="auto"/>
          <w:sz w:val="24"/>
          <w:szCs w:val="24"/>
        </w:rPr>
        <w:t>“Ao preencher o formulário de inscrição online, o candidato deverá preencher todos os campos indicando o cargo e sua formação, vedada qualquer alteração posterior.”</w:t>
      </w:r>
    </w:p>
    <w:p w14:paraId="540273E3" w14:textId="40A7A426" w:rsidR="0079017B" w:rsidRPr="00213B16" w:rsidRDefault="0079017B" w:rsidP="00213B16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B16">
        <w:rPr>
          <w:rFonts w:ascii="Times New Roman" w:hAnsi="Times New Roman" w:cs="Times New Roman"/>
          <w:color w:val="auto"/>
          <w:sz w:val="24"/>
          <w:szCs w:val="24"/>
        </w:rPr>
        <w:t>“O candidato é responsável pelas informações prestadas na Ficha de Inscrição, arcando com as consequências de eventuais erros e/ou de não preenchimento de qualquer campo daquele documento, inclusive consequências administrativas, civis e penais.”</w:t>
      </w:r>
    </w:p>
    <w:p w14:paraId="45110C07" w14:textId="48753ABA" w:rsidR="0079017B" w:rsidRPr="00213B16" w:rsidRDefault="0079017B" w:rsidP="00213B16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B16">
        <w:rPr>
          <w:rFonts w:ascii="Times New Roman" w:hAnsi="Times New Roman" w:cs="Times New Roman"/>
          <w:color w:val="auto"/>
          <w:sz w:val="24"/>
          <w:szCs w:val="24"/>
        </w:rPr>
        <w:t>“O candidato, ao preencher a Ficha de Inscrição, declara estar ciente das exigências e normas estabelecidas neste Edital, e estar de acordo com as mesmas.”</w:t>
      </w:r>
    </w:p>
    <w:p w14:paraId="4D23373F" w14:textId="4B4580C1" w:rsidR="007170B9" w:rsidRDefault="00213B16" w:rsidP="00213B16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B16">
        <w:rPr>
          <w:rFonts w:ascii="Times New Roman" w:hAnsi="Times New Roman" w:cs="Times New Roman"/>
          <w:color w:val="auto"/>
          <w:sz w:val="24"/>
          <w:szCs w:val="24"/>
        </w:rPr>
        <w:t>O candidato não anexou os documentos de</w:t>
      </w:r>
      <w:r w:rsidRPr="00213B16">
        <w:rPr>
          <w:rFonts w:ascii="Times New Roman" w:hAnsi="Times New Roman" w:cs="Times New Roman"/>
          <w:sz w:val="24"/>
          <w:szCs w:val="24"/>
        </w:rPr>
        <w:t xml:space="preserve"> </w:t>
      </w:r>
      <w:r w:rsidRPr="00213B16">
        <w:rPr>
          <w:rFonts w:ascii="Times New Roman" w:hAnsi="Times New Roman" w:cs="Times New Roman"/>
          <w:color w:val="auto"/>
          <w:sz w:val="24"/>
          <w:szCs w:val="24"/>
        </w:rPr>
        <w:t xml:space="preserve">Declaração /comprovante de tempo de serviço para </w:t>
      </w:r>
      <w:r w:rsidR="0013563E">
        <w:rPr>
          <w:rFonts w:ascii="Times New Roman" w:hAnsi="Times New Roman" w:cs="Times New Roman"/>
          <w:color w:val="auto"/>
          <w:sz w:val="24"/>
          <w:szCs w:val="24"/>
        </w:rPr>
        <w:t xml:space="preserve">a </w:t>
      </w:r>
      <w:r w:rsidRPr="00213B16">
        <w:rPr>
          <w:rFonts w:ascii="Times New Roman" w:hAnsi="Times New Roman" w:cs="Times New Roman"/>
          <w:color w:val="auto"/>
          <w:sz w:val="24"/>
          <w:szCs w:val="24"/>
        </w:rPr>
        <w:t>contação de pontos dentro das d</w:t>
      </w:r>
      <w:r w:rsidR="0013563E">
        <w:rPr>
          <w:rFonts w:ascii="Times New Roman" w:hAnsi="Times New Roman" w:cs="Times New Roman"/>
          <w:color w:val="auto"/>
          <w:sz w:val="24"/>
          <w:szCs w:val="24"/>
        </w:rPr>
        <w:t xml:space="preserve">atas </w:t>
      </w:r>
      <w:r w:rsidRPr="00213B16">
        <w:rPr>
          <w:rFonts w:ascii="Times New Roman" w:hAnsi="Times New Roman" w:cs="Times New Roman"/>
          <w:color w:val="auto"/>
          <w:sz w:val="24"/>
          <w:szCs w:val="24"/>
        </w:rPr>
        <w:t xml:space="preserve">prevista no Edital. </w:t>
      </w:r>
      <w:r w:rsidR="001307C4" w:rsidRPr="00213B16">
        <w:rPr>
          <w:rFonts w:ascii="Times New Roman" w:hAnsi="Times New Roman" w:cs="Times New Roman"/>
          <w:color w:val="auto"/>
          <w:sz w:val="24"/>
          <w:szCs w:val="24"/>
        </w:rPr>
        <w:t xml:space="preserve">Portanto, a pontuação atribuída </w:t>
      </w:r>
      <w:r w:rsidR="0013563E">
        <w:rPr>
          <w:rFonts w:ascii="Times New Roman" w:hAnsi="Times New Roman" w:cs="Times New Roman"/>
          <w:color w:val="auto"/>
          <w:sz w:val="24"/>
          <w:szCs w:val="24"/>
        </w:rPr>
        <w:t>ao</w:t>
      </w:r>
      <w:r w:rsidR="001307C4" w:rsidRPr="00213B16">
        <w:rPr>
          <w:rFonts w:ascii="Times New Roman" w:hAnsi="Times New Roman" w:cs="Times New Roman"/>
          <w:color w:val="auto"/>
          <w:sz w:val="24"/>
          <w:szCs w:val="24"/>
        </w:rPr>
        <w:t xml:space="preserve"> candidat</w:t>
      </w:r>
      <w:r w:rsidR="0013563E">
        <w:rPr>
          <w:rFonts w:ascii="Times New Roman" w:hAnsi="Times New Roman" w:cs="Times New Roman"/>
          <w:color w:val="auto"/>
          <w:sz w:val="24"/>
          <w:szCs w:val="24"/>
        </w:rPr>
        <w:t>o</w:t>
      </w:r>
      <w:r w:rsidR="001307C4" w:rsidRPr="00213B16">
        <w:rPr>
          <w:rFonts w:ascii="Times New Roman" w:hAnsi="Times New Roman" w:cs="Times New Roman"/>
          <w:color w:val="auto"/>
          <w:sz w:val="24"/>
          <w:szCs w:val="24"/>
        </w:rPr>
        <w:t xml:space="preserve"> está correta.</w:t>
      </w:r>
    </w:p>
    <w:p w14:paraId="2420622C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213B16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Esperança Nova, 12 de abril de 2024.</w:t>
      </w:r>
    </w:p>
    <w:p w14:paraId="0962FD37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240" w:line="360" w:lineRule="auto"/>
        <w:jc w:val="both"/>
        <w:rPr>
          <w:rFonts w:ascii="Times New Roman" w:hAnsi="Times New Roman" w:cs="Times New Roman"/>
          <w:color w:val="auto"/>
          <w:lang w:eastAsia="en-US"/>
        </w:rPr>
      </w:pPr>
    </w:p>
    <w:p w14:paraId="3598E88B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  <w:r w:rsidRPr="00213B16">
        <w:rPr>
          <w:rFonts w:ascii="Times New Roman" w:hAnsi="Times New Roman" w:cs="Times New Roman"/>
          <w:b/>
          <w:color w:val="auto"/>
          <w:lang w:eastAsia="en-US"/>
        </w:rPr>
        <w:lastRenderedPageBreak/>
        <w:t>ANDREIA AMORIM ZARELLI DE MORAIS</w:t>
      </w:r>
    </w:p>
    <w:p w14:paraId="461DF3DD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  <w:r w:rsidRPr="00213B16">
        <w:rPr>
          <w:rFonts w:ascii="Times New Roman" w:hAnsi="Times New Roman" w:cs="Times New Roman"/>
          <w:b/>
          <w:color w:val="auto"/>
          <w:lang w:eastAsia="en-US"/>
        </w:rPr>
        <w:t>Presidente</w:t>
      </w:r>
    </w:p>
    <w:p w14:paraId="06213730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434ECE01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4141E497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  <w:r w:rsidRPr="00213B16">
        <w:rPr>
          <w:rFonts w:ascii="Times New Roman" w:hAnsi="Times New Roman" w:cs="Times New Roman"/>
          <w:b/>
          <w:color w:val="auto"/>
          <w:lang w:eastAsia="en-US"/>
        </w:rPr>
        <w:tab/>
      </w:r>
    </w:p>
    <w:p w14:paraId="17EB41BC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37458AB6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  <w:r w:rsidRPr="00213B16">
        <w:rPr>
          <w:rFonts w:ascii="Times New Roman" w:hAnsi="Times New Roman" w:cs="Times New Roman"/>
          <w:b/>
          <w:color w:val="auto"/>
          <w:lang w:eastAsia="en-US"/>
        </w:rPr>
        <w:t>RAFAEL DIEGO PERES</w:t>
      </w:r>
    </w:p>
    <w:p w14:paraId="01E7318D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  <w:r w:rsidRPr="00213B16">
        <w:rPr>
          <w:rFonts w:ascii="Times New Roman" w:hAnsi="Times New Roman" w:cs="Times New Roman"/>
          <w:b/>
          <w:color w:val="auto"/>
          <w:lang w:eastAsia="en-US"/>
        </w:rPr>
        <w:t>Secretário</w:t>
      </w:r>
    </w:p>
    <w:p w14:paraId="1D64A200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38A7A12F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11DF67FC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42A4F534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4D5FB0BE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6B0C5598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533C89A0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54789E0F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  <w:r w:rsidRPr="00213B16">
        <w:rPr>
          <w:rFonts w:ascii="Times New Roman" w:hAnsi="Times New Roman" w:cs="Times New Roman"/>
          <w:b/>
          <w:color w:val="auto"/>
          <w:lang w:eastAsia="en-US"/>
        </w:rPr>
        <w:t>KÉSIE VIVIANE BETIN. DE SOUZA</w:t>
      </w:r>
    </w:p>
    <w:p w14:paraId="3254849C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  <w:r w:rsidRPr="00213B16">
        <w:rPr>
          <w:rFonts w:ascii="Times New Roman" w:hAnsi="Times New Roman" w:cs="Times New Roman"/>
          <w:b/>
          <w:color w:val="auto"/>
          <w:lang w:eastAsia="en-US"/>
        </w:rPr>
        <w:t>Membro</w:t>
      </w:r>
    </w:p>
    <w:p w14:paraId="6F70225F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3BE37E37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216DC672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0B62BB50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65B8B2DE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79B2E16F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5E7F6A04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5912FDAF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  <w:r w:rsidRPr="00213B16">
        <w:rPr>
          <w:rFonts w:ascii="Times New Roman" w:hAnsi="Times New Roman" w:cs="Times New Roman"/>
          <w:b/>
          <w:color w:val="auto"/>
          <w:lang w:eastAsia="en-US"/>
        </w:rPr>
        <w:t>VALDIR TANJONI</w:t>
      </w:r>
    </w:p>
    <w:p w14:paraId="489B016F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  <w:r w:rsidRPr="00213B16">
        <w:rPr>
          <w:rFonts w:ascii="Times New Roman" w:hAnsi="Times New Roman" w:cs="Times New Roman"/>
          <w:b/>
          <w:color w:val="auto"/>
          <w:lang w:eastAsia="en-US"/>
        </w:rPr>
        <w:t>Membro</w:t>
      </w:r>
    </w:p>
    <w:p w14:paraId="7D92D783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0562B4C7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36BDF742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30C364F6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5304FDDE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018C18F3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76A5D9F2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  <w:r w:rsidRPr="00213B16">
        <w:rPr>
          <w:rFonts w:ascii="Times New Roman" w:hAnsi="Times New Roman" w:cs="Times New Roman"/>
          <w:b/>
          <w:color w:val="auto"/>
          <w:lang w:eastAsia="en-US"/>
        </w:rPr>
        <w:t>JHONATTAN WESLEY TRAINOTTI</w:t>
      </w:r>
    </w:p>
    <w:p w14:paraId="53A7178B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  <w:r w:rsidRPr="00213B16">
        <w:rPr>
          <w:rFonts w:ascii="Times New Roman" w:hAnsi="Times New Roman" w:cs="Times New Roman"/>
          <w:b/>
          <w:color w:val="auto"/>
          <w:lang w:eastAsia="en-US"/>
        </w:rPr>
        <w:t>Membro</w:t>
      </w:r>
    </w:p>
    <w:p w14:paraId="4C3F13D3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2AE867CF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30E34817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1A5176AB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42424F91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04F35887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0697E746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0C900CB3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  <w:r w:rsidRPr="00213B16">
        <w:rPr>
          <w:rFonts w:ascii="Times New Roman" w:hAnsi="Times New Roman" w:cs="Times New Roman"/>
          <w:b/>
          <w:color w:val="auto"/>
          <w:lang w:eastAsia="en-US"/>
        </w:rPr>
        <w:t>RICARDO IANCHE</w:t>
      </w:r>
    </w:p>
    <w:p w14:paraId="0D43DF36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  <w:r w:rsidRPr="00213B16">
        <w:rPr>
          <w:rFonts w:ascii="Times New Roman" w:hAnsi="Times New Roman" w:cs="Times New Roman"/>
          <w:b/>
          <w:color w:val="auto"/>
          <w:lang w:eastAsia="en-US"/>
        </w:rPr>
        <w:t>Membro</w:t>
      </w:r>
    </w:p>
    <w:p w14:paraId="7FD6C639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6D7F6DF8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4CAAA746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49DFFCB9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30EF2C4F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6283AA24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7022FFF1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09C1AABA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  <w:r w:rsidRPr="00213B16">
        <w:rPr>
          <w:rFonts w:ascii="Times New Roman" w:hAnsi="Times New Roman" w:cs="Times New Roman"/>
          <w:b/>
          <w:color w:val="auto"/>
          <w:lang w:eastAsia="en-US"/>
        </w:rPr>
        <w:t xml:space="preserve">                   CENTRO DE FORMAÇÃO DE CONDUTORES ALTÔNIA LTDA</w:t>
      </w:r>
    </w:p>
    <w:p w14:paraId="65BF63E1" w14:textId="77777777" w:rsidR="00213B16" w:rsidRPr="00213B16" w:rsidRDefault="00213B16" w:rsidP="00213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0"/>
          <w:szCs w:val="20"/>
          <w:lang w:eastAsia="en-US"/>
        </w:rPr>
      </w:pPr>
      <w:r w:rsidRPr="00213B16">
        <w:rPr>
          <w:rFonts w:ascii="Times New Roman" w:hAnsi="Times New Roman" w:cs="Times New Roman"/>
          <w:b/>
          <w:color w:val="auto"/>
          <w:lang w:eastAsia="en-US"/>
        </w:rPr>
        <w:t>Membro</w:t>
      </w:r>
    </w:p>
    <w:p w14:paraId="6CD5BB0C" w14:textId="77777777" w:rsidR="00213B16" w:rsidRPr="00213B16" w:rsidRDefault="00213B16" w:rsidP="00213B16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sectPr w:rsidR="00213B16" w:rsidRPr="00213B16" w:rsidSect="00D44B17">
      <w:footerReference w:type="default" r:id="rId7"/>
      <w:headerReference w:type="first" r:id="rId8"/>
      <w:footerReference w:type="first" r:id="rId9"/>
      <w:pgSz w:w="11906" w:h="16838"/>
      <w:pgMar w:top="1417" w:right="1701" w:bottom="1417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D8DD12" w14:textId="77777777" w:rsidR="00C217F0" w:rsidRDefault="00C217F0" w:rsidP="00D44B17">
      <w:pPr>
        <w:spacing w:after="0" w:line="240" w:lineRule="auto"/>
      </w:pPr>
      <w:r>
        <w:separator/>
      </w:r>
    </w:p>
  </w:endnote>
  <w:endnote w:type="continuationSeparator" w:id="0">
    <w:p w14:paraId="4A682DE3" w14:textId="77777777" w:rsidR="00C217F0" w:rsidRDefault="00C217F0" w:rsidP="00D44B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86927" w14:textId="77777777" w:rsidR="00F01E41" w:rsidRDefault="008237F6" w:rsidP="00F01E41">
    <w:pPr>
      <w:pStyle w:val="Rodap"/>
      <w:jc w:val="right"/>
      <w:rPr>
        <w:rFonts w:ascii="Arial" w:hAnsi="Arial" w:cs="Arial"/>
        <w:sz w:val="20"/>
        <w:szCs w:val="20"/>
      </w:rPr>
    </w:pPr>
    <w:sdt>
      <w:sdtPr>
        <w:rPr>
          <w:rFonts w:ascii="Arial" w:hAnsi="Arial" w:cs="Arial"/>
          <w:sz w:val="20"/>
          <w:szCs w:val="20"/>
        </w:rPr>
        <w:id w:val="-89450784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Arial" w:hAnsi="Arial" w:cs="Arial"/>
              <w:sz w:val="20"/>
              <w:szCs w:val="20"/>
            </w:rPr>
            <w:id w:val="-1207792650"/>
            <w:docPartObj>
              <w:docPartGallery w:val="Page Numbers (Top of Page)"/>
              <w:docPartUnique/>
            </w:docPartObj>
          </w:sdtPr>
          <w:sdtEndPr/>
          <w:sdtContent>
            <w:r w:rsidR="00F01E41" w:rsidRPr="00F01E41">
              <w:rPr>
                <w:rFonts w:ascii="Arial" w:hAnsi="Arial" w:cs="Arial"/>
                <w:sz w:val="20"/>
                <w:szCs w:val="20"/>
              </w:rPr>
              <w:t xml:space="preserve">Página </w:t>
            </w:r>
            <w:r w:rsidR="00F01E41" w:rsidRPr="00F01E41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F01E41" w:rsidRPr="00F01E41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="00F01E41" w:rsidRPr="00F01E41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8C6975">
              <w:rPr>
                <w:rFonts w:ascii="Arial" w:hAnsi="Arial" w:cs="Arial"/>
                <w:bCs/>
                <w:noProof/>
                <w:sz w:val="20"/>
                <w:szCs w:val="20"/>
              </w:rPr>
              <w:t>10</w:t>
            </w:r>
            <w:r w:rsidR="00F01E41" w:rsidRPr="00F01E41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="00F01E41" w:rsidRPr="00F01E41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="00F01E41" w:rsidRPr="00F01E41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F01E41" w:rsidRPr="00F01E41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="00F01E41" w:rsidRPr="00F01E41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8C6975">
              <w:rPr>
                <w:rFonts w:ascii="Arial" w:hAnsi="Arial" w:cs="Arial"/>
                <w:bCs/>
                <w:noProof/>
                <w:sz w:val="20"/>
                <w:szCs w:val="20"/>
              </w:rPr>
              <w:t>10</w:t>
            </w:r>
            <w:r w:rsidR="00F01E41" w:rsidRPr="00F01E41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sz w:val="20"/>
        <w:szCs w:val="20"/>
      </w:rPr>
      <w:id w:val="-715130392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5F2D209" w14:textId="77777777" w:rsidR="00F53486" w:rsidRPr="00B850D0" w:rsidRDefault="00F53486" w:rsidP="00F53486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4F7069B4" w14:textId="77777777" w:rsidR="00F53486" w:rsidRPr="00754B2A" w:rsidRDefault="00F53486" w:rsidP="00F53486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2693EE57" w14:textId="77777777" w:rsidR="00F53486" w:rsidRPr="00754B2A" w:rsidRDefault="00F53486" w:rsidP="00F53486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142B522E" w14:textId="77777777" w:rsidR="00F53486" w:rsidRPr="00B850D0" w:rsidRDefault="00F53486" w:rsidP="00F53486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3F628028" w14:textId="5CFC68A1" w:rsidR="00F01E41" w:rsidRPr="00F01E41" w:rsidRDefault="00F01E41" w:rsidP="00F53486">
            <w:pPr>
              <w:pStyle w:val="Rodap"/>
              <w:rPr>
                <w:rFonts w:ascii="Arial" w:hAnsi="Arial" w:cs="Arial"/>
                <w:sz w:val="20"/>
                <w:szCs w:val="20"/>
              </w:rPr>
            </w:pPr>
            <w:r w:rsidRPr="00F01E41">
              <w:rPr>
                <w:rFonts w:ascii="Arial" w:hAnsi="Arial" w:cs="Arial"/>
                <w:sz w:val="20"/>
                <w:szCs w:val="20"/>
              </w:rPr>
              <w:t xml:space="preserve">Página </w:t>
            </w:r>
            <w:r w:rsidRPr="00F01E41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F01E41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F01E41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8C6975">
              <w:rPr>
                <w:rFonts w:ascii="Arial" w:hAnsi="Arial" w:cs="Arial"/>
                <w:bCs/>
                <w:noProof/>
                <w:sz w:val="20"/>
                <w:szCs w:val="20"/>
              </w:rPr>
              <w:t>1</w:t>
            </w:r>
            <w:r w:rsidRPr="00F01E41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F01E41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Pr="00F01E41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F01E41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F01E41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8C6975">
              <w:rPr>
                <w:rFonts w:ascii="Arial" w:hAnsi="Arial" w:cs="Arial"/>
                <w:bCs/>
                <w:noProof/>
                <w:sz w:val="20"/>
                <w:szCs w:val="20"/>
              </w:rPr>
              <w:t>10</w:t>
            </w:r>
            <w:r w:rsidRPr="00F01E41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75AA8A" w14:textId="77777777" w:rsidR="00C217F0" w:rsidRDefault="00C217F0" w:rsidP="00D44B17">
      <w:pPr>
        <w:spacing w:after="0" w:line="240" w:lineRule="auto"/>
      </w:pPr>
      <w:r>
        <w:separator/>
      </w:r>
    </w:p>
  </w:footnote>
  <w:footnote w:type="continuationSeparator" w:id="0">
    <w:p w14:paraId="2D44D706" w14:textId="77777777" w:rsidR="00C217F0" w:rsidRDefault="00C217F0" w:rsidP="00D44B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990CEB" w14:textId="286E548F" w:rsidR="00D40A2C" w:rsidRPr="00D40A2C" w:rsidRDefault="00D40A2C" w:rsidP="00D40A2C">
    <w:pPr>
      <w:spacing w:after="0" w:line="240" w:lineRule="auto"/>
      <w:ind w:firstLine="720"/>
      <w:jc w:val="center"/>
      <w:rPr>
        <w:rFonts w:ascii="Times New Roman" w:hAnsi="Times New Roman" w:cs="Times New Roman"/>
        <w:b/>
        <w:sz w:val="44"/>
      </w:rPr>
    </w:pPr>
    <w:r w:rsidRPr="00D40A2C">
      <w:rPr>
        <w:rFonts w:ascii="Times New Roman" w:hAnsi="Times New Roman" w:cs="Times New Roman"/>
        <w:noProof/>
        <w:sz w:val="16"/>
      </w:rPr>
      <w:drawing>
        <wp:anchor distT="0" distB="0" distL="114300" distR="114300" simplePos="0" relativeHeight="251659264" behindDoc="0" locked="0" layoutInCell="1" allowOverlap="1" wp14:anchorId="2731E3A8" wp14:editId="3FF7727B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67423634" name="Imagem 1674236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40A2C">
      <w:rPr>
        <w:rFonts w:ascii="Times New Roman" w:hAnsi="Times New Roman" w:cs="Times New Roman"/>
        <w:b/>
        <w:sz w:val="44"/>
      </w:rPr>
      <w:t>PREFEITURA MUNICIPAL DE</w:t>
    </w:r>
  </w:p>
  <w:p w14:paraId="149159E2" w14:textId="77777777" w:rsidR="00D40A2C" w:rsidRPr="00D40A2C" w:rsidRDefault="00D40A2C" w:rsidP="00D40A2C">
    <w:pPr>
      <w:spacing w:after="0" w:line="240" w:lineRule="auto"/>
      <w:jc w:val="center"/>
      <w:rPr>
        <w:rFonts w:ascii="Times New Roman" w:hAnsi="Times New Roman" w:cs="Times New Roman"/>
        <w:b/>
        <w:sz w:val="44"/>
      </w:rPr>
    </w:pPr>
    <w:r w:rsidRPr="00D40A2C">
      <w:rPr>
        <w:rFonts w:ascii="Times New Roman" w:hAnsi="Times New Roman" w:cs="Times New Roman"/>
        <w:b/>
        <w:sz w:val="44"/>
      </w:rPr>
      <w:t>ESPERANÇA NOVA</w:t>
    </w:r>
  </w:p>
  <w:tbl>
    <w:tblPr>
      <w:tblStyle w:val="Tabelacomgrade"/>
      <w:tblW w:w="0" w:type="auto"/>
      <w:tblLook w:val="04A0" w:firstRow="1" w:lastRow="0" w:firstColumn="1" w:lastColumn="0" w:noHBand="0" w:noVBand="1"/>
    </w:tblPr>
    <w:tblGrid>
      <w:gridCol w:w="8494"/>
    </w:tblGrid>
    <w:tr w:rsidR="00D40A2C" w14:paraId="7490EC34" w14:textId="77777777" w:rsidTr="00D40A2C">
      <w:tc>
        <w:tcPr>
          <w:tcW w:w="8494" w:type="dxa"/>
          <w:tcBorders>
            <w:top w:val="single" w:sz="12" w:space="0" w:color="auto"/>
            <w:left w:val="nil"/>
            <w:bottom w:val="nil"/>
            <w:right w:val="nil"/>
          </w:tcBorders>
        </w:tcPr>
        <w:p w14:paraId="53621372" w14:textId="77777777" w:rsidR="00D40A2C" w:rsidRDefault="00D40A2C">
          <w:pPr>
            <w:pStyle w:val="Cabealho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</w:pBdr>
          </w:pPr>
        </w:p>
      </w:tc>
    </w:tr>
  </w:tbl>
  <w:p w14:paraId="0E4A0246" w14:textId="77777777" w:rsidR="00D44B17" w:rsidRDefault="00D44B1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94533"/>
    <w:multiLevelType w:val="multilevel"/>
    <w:tmpl w:val="1DA6EC2E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E0C59B2"/>
    <w:multiLevelType w:val="hybridMultilevel"/>
    <w:tmpl w:val="8BA00BC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5133984">
    <w:abstractNumId w:val="0"/>
  </w:num>
  <w:num w:numId="2" w16cid:durableId="18455848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0B9"/>
    <w:rsid w:val="001307C4"/>
    <w:rsid w:val="0013563E"/>
    <w:rsid w:val="001D3B10"/>
    <w:rsid w:val="00213B16"/>
    <w:rsid w:val="00471D43"/>
    <w:rsid w:val="007170B9"/>
    <w:rsid w:val="0079017B"/>
    <w:rsid w:val="008237F6"/>
    <w:rsid w:val="00860152"/>
    <w:rsid w:val="00886ED6"/>
    <w:rsid w:val="008C6975"/>
    <w:rsid w:val="008F6AD1"/>
    <w:rsid w:val="00A3315A"/>
    <w:rsid w:val="00C217F0"/>
    <w:rsid w:val="00CE7BBD"/>
    <w:rsid w:val="00D40A2C"/>
    <w:rsid w:val="00D44B17"/>
    <w:rsid w:val="00E07FD6"/>
    <w:rsid w:val="00F01E41"/>
    <w:rsid w:val="00F53486"/>
    <w:rsid w:val="00F6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A6E5449"/>
  <w15:docId w15:val="{306A0C08-CCA3-4F8E-B12C-B3211CEEC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30" w:type="dxa"/>
        <w:left w:w="30" w:type="dxa"/>
        <w:bottom w:w="30" w:type="dxa"/>
        <w:right w:w="3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30" w:type="dxa"/>
        <w:left w:w="30" w:type="dxa"/>
        <w:bottom w:w="30" w:type="dxa"/>
        <w:right w:w="3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30" w:type="dxa"/>
        <w:left w:w="30" w:type="dxa"/>
        <w:bottom w:w="30" w:type="dxa"/>
        <w:right w:w="3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30" w:type="dxa"/>
        <w:left w:w="30" w:type="dxa"/>
        <w:bottom w:w="30" w:type="dxa"/>
        <w:right w:w="3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30" w:type="dxa"/>
        <w:left w:w="30" w:type="dxa"/>
        <w:bottom w:w="30" w:type="dxa"/>
        <w:right w:w="3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paragraph" w:styleId="Cabealho">
    <w:name w:val="header"/>
    <w:basedOn w:val="Normal"/>
    <w:link w:val="CabealhoChar"/>
    <w:uiPriority w:val="99"/>
    <w:unhideWhenUsed/>
    <w:rsid w:val="00D44B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4B17"/>
  </w:style>
  <w:style w:type="paragraph" w:styleId="Rodap">
    <w:name w:val="footer"/>
    <w:basedOn w:val="Normal"/>
    <w:link w:val="RodapChar"/>
    <w:uiPriority w:val="99"/>
    <w:unhideWhenUsed/>
    <w:rsid w:val="00D44B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4B17"/>
  </w:style>
  <w:style w:type="character" w:styleId="Hyperlink">
    <w:name w:val="Hyperlink"/>
    <w:basedOn w:val="Fontepargpadro"/>
    <w:uiPriority w:val="99"/>
    <w:unhideWhenUsed/>
    <w:rsid w:val="00F53486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D40A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901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94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291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Fabiana de Oliveira Keller</dc:creator>
  <cp:lastModifiedBy>Usuario</cp:lastModifiedBy>
  <cp:revision>4</cp:revision>
  <cp:lastPrinted>2024-04-12T11:07:00Z</cp:lastPrinted>
  <dcterms:created xsi:type="dcterms:W3CDTF">2024-04-11T17:47:00Z</dcterms:created>
  <dcterms:modified xsi:type="dcterms:W3CDTF">2024-04-12T11:08:00Z</dcterms:modified>
</cp:coreProperties>
</file>